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C95" w:rsidRDefault="001B679A" w:rsidP="00033E5A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SATSO’DA “</w:t>
      </w:r>
      <w:r w:rsidRPr="001B679A">
        <w:rPr>
          <w:rFonts w:ascii="Arial" w:hAnsi="Arial" w:cs="Arial"/>
          <w:b/>
          <w:bCs/>
          <w:sz w:val="24"/>
          <w:szCs w:val="24"/>
        </w:rPr>
        <w:t>SOMUT OLMAYAN KÜLTÜREL MİRASIMIZ</w:t>
      </w:r>
      <w:r>
        <w:rPr>
          <w:rFonts w:ascii="Arial" w:hAnsi="Arial" w:cs="Arial"/>
          <w:b/>
          <w:bCs/>
          <w:sz w:val="24"/>
          <w:szCs w:val="24"/>
        </w:rPr>
        <w:t>” KONULU FOTOĞRAF SERGİSİ</w:t>
      </w:r>
    </w:p>
    <w:p w:rsidR="00033E5A" w:rsidRDefault="00033E5A" w:rsidP="00033E5A">
      <w:pPr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SATSO’nun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90. </w:t>
      </w:r>
      <w:r w:rsidR="00365A91">
        <w:rPr>
          <w:rFonts w:ascii="Arial" w:hAnsi="Arial" w:cs="Arial"/>
          <w:b/>
          <w:bCs/>
          <w:sz w:val="24"/>
          <w:szCs w:val="24"/>
        </w:rPr>
        <w:t>y</w:t>
      </w:r>
      <w:r>
        <w:rPr>
          <w:rFonts w:ascii="Arial" w:hAnsi="Arial" w:cs="Arial"/>
          <w:b/>
          <w:bCs/>
          <w:sz w:val="24"/>
          <w:szCs w:val="24"/>
        </w:rPr>
        <w:t xml:space="preserve">ılı vesilesiyle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sosyo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kültürel etkinliklerine bir yenisi daha ekleniyor. </w:t>
      </w:r>
    </w:p>
    <w:p w:rsidR="008D0BA5" w:rsidRPr="00822ACE" w:rsidRDefault="008D0BA5" w:rsidP="00033E5A">
      <w:pPr>
        <w:jc w:val="both"/>
        <w:rPr>
          <w:rFonts w:ascii="Arial" w:hAnsi="Arial" w:cs="Arial"/>
          <w:bCs/>
          <w:sz w:val="24"/>
          <w:szCs w:val="24"/>
        </w:rPr>
      </w:pPr>
      <w:r w:rsidRPr="00822ACE">
        <w:rPr>
          <w:rFonts w:ascii="Arial" w:hAnsi="Arial" w:cs="Arial"/>
          <w:bCs/>
          <w:sz w:val="24"/>
          <w:szCs w:val="24"/>
        </w:rPr>
        <w:t>Birleşmiş Milletler U</w:t>
      </w:r>
      <w:r w:rsidR="00033E5A" w:rsidRPr="00822ACE">
        <w:rPr>
          <w:rFonts w:ascii="Arial" w:hAnsi="Arial" w:cs="Arial"/>
          <w:bCs/>
          <w:sz w:val="24"/>
          <w:szCs w:val="24"/>
        </w:rPr>
        <w:t>NESCO</w:t>
      </w:r>
      <w:r w:rsidRPr="00822ACE">
        <w:rPr>
          <w:rFonts w:ascii="Arial" w:hAnsi="Arial" w:cs="Arial"/>
          <w:bCs/>
          <w:sz w:val="24"/>
          <w:szCs w:val="24"/>
        </w:rPr>
        <w:t xml:space="preserve"> Örgütü tarafından desteklenerek hazırlanan bir proje kapsamında</w:t>
      </w:r>
      <w:r w:rsidR="00033E5A" w:rsidRPr="00822ACE">
        <w:rPr>
          <w:rFonts w:ascii="Arial" w:hAnsi="Arial" w:cs="Arial"/>
          <w:bCs/>
          <w:sz w:val="24"/>
          <w:szCs w:val="24"/>
        </w:rPr>
        <w:t xml:space="preserve"> "Somut Olmayan Kültürel Mirasımız</w:t>
      </w:r>
      <w:r w:rsidR="00CE7A8B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="00CE7A8B">
        <w:rPr>
          <w:rFonts w:ascii="Arial" w:hAnsi="Arial" w:cs="Arial"/>
          <w:bCs/>
          <w:sz w:val="24"/>
          <w:szCs w:val="24"/>
        </w:rPr>
        <w:t>Yağcıbedir</w:t>
      </w:r>
      <w:proofErr w:type="spellEnd"/>
      <w:r w:rsidR="00CE7A8B">
        <w:rPr>
          <w:rFonts w:ascii="Arial" w:hAnsi="Arial" w:cs="Arial"/>
          <w:bCs/>
          <w:sz w:val="24"/>
          <w:szCs w:val="24"/>
        </w:rPr>
        <w:t xml:space="preserve"> Halıları</w:t>
      </w:r>
      <w:r w:rsidR="00033E5A" w:rsidRPr="00822ACE">
        <w:rPr>
          <w:rFonts w:ascii="Arial" w:hAnsi="Arial" w:cs="Arial"/>
          <w:bCs/>
          <w:sz w:val="24"/>
          <w:szCs w:val="24"/>
        </w:rPr>
        <w:t xml:space="preserve">" isimli </w:t>
      </w:r>
      <w:r w:rsidRPr="00822ACE">
        <w:rPr>
          <w:rFonts w:ascii="Arial" w:hAnsi="Arial" w:cs="Arial"/>
          <w:bCs/>
          <w:sz w:val="24"/>
          <w:szCs w:val="24"/>
        </w:rPr>
        <w:t xml:space="preserve">fotoğraf sergisi 18 Mart 2014 Salı (Yarın) SATSO </w:t>
      </w:r>
      <w:r w:rsidR="00822ACE">
        <w:rPr>
          <w:rFonts w:ascii="Arial" w:hAnsi="Arial" w:cs="Arial"/>
          <w:bCs/>
          <w:sz w:val="24"/>
          <w:szCs w:val="24"/>
        </w:rPr>
        <w:t>Sergi Salonu’nda</w:t>
      </w:r>
      <w:r w:rsidRPr="00822ACE">
        <w:rPr>
          <w:rFonts w:ascii="Arial" w:hAnsi="Arial" w:cs="Arial"/>
          <w:bCs/>
          <w:sz w:val="24"/>
          <w:szCs w:val="24"/>
        </w:rPr>
        <w:t xml:space="preserve"> </w:t>
      </w:r>
      <w:r w:rsidR="00033E5A" w:rsidRPr="00822ACE">
        <w:rPr>
          <w:rFonts w:ascii="Arial" w:hAnsi="Arial" w:cs="Arial"/>
          <w:bCs/>
          <w:sz w:val="24"/>
          <w:szCs w:val="24"/>
        </w:rPr>
        <w:t>sanatseverlerin beğenisine sunulacak.</w:t>
      </w:r>
    </w:p>
    <w:p w:rsidR="00033E5A" w:rsidRDefault="00033E5A" w:rsidP="00033E5A">
      <w:pPr>
        <w:jc w:val="both"/>
        <w:rPr>
          <w:rFonts w:ascii="Arial" w:hAnsi="Arial" w:cs="Arial"/>
          <w:sz w:val="24"/>
          <w:szCs w:val="24"/>
        </w:rPr>
      </w:pPr>
      <w:r w:rsidRPr="00033E5A">
        <w:rPr>
          <w:rFonts w:ascii="Arial" w:hAnsi="Arial" w:cs="Arial"/>
          <w:sz w:val="24"/>
          <w:szCs w:val="24"/>
        </w:rPr>
        <w:t xml:space="preserve">Daha önceki süreçte ülke genelinde 8 ilde sergilenen ve </w:t>
      </w:r>
      <w:r w:rsidR="008D0BA5" w:rsidRPr="00033E5A">
        <w:rPr>
          <w:rFonts w:ascii="Arial" w:hAnsi="Arial" w:cs="Arial"/>
          <w:sz w:val="24"/>
          <w:szCs w:val="24"/>
        </w:rPr>
        <w:t xml:space="preserve">fotoğraf sevenlerle buluşacak sergide kaybolmaya yüz tutmuş kültürel miraslarımız </w:t>
      </w:r>
      <w:r w:rsidRPr="00033E5A">
        <w:rPr>
          <w:rFonts w:ascii="Arial" w:hAnsi="Arial" w:cs="Arial"/>
          <w:sz w:val="24"/>
          <w:szCs w:val="24"/>
        </w:rPr>
        <w:t>ile e</w:t>
      </w:r>
      <w:r w:rsidR="008D0BA5" w:rsidRPr="00033E5A">
        <w:rPr>
          <w:rFonts w:ascii="Arial" w:hAnsi="Arial" w:cs="Arial"/>
          <w:sz w:val="24"/>
          <w:szCs w:val="24"/>
        </w:rPr>
        <w:t xml:space="preserve">l dokuma halı, yağlı güreşler, cirit </w:t>
      </w:r>
      <w:r w:rsidRPr="00033E5A">
        <w:rPr>
          <w:rFonts w:ascii="Arial" w:hAnsi="Arial" w:cs="Arial"/>
          <w:sz w:val="24"/>
          <w:szCs w:val="24"/>
        </w:rPr>
        <w:t>gibi kültürel tarihimiz</w:t>
      </w:r>
      <w:r w:rsidR="001C3081">
        <w:rPr>
          <w:rFonts w:ascii="Arial" w:hAnsi="Arial" w:cs="Arial"/>
          <w:sz w:val="24"/>
          <w:szCs w:val="24"/>
        </w:rPr>
        <w:t xml:space="preserve">i anlatan </w:t>
      </w:r>
      <w:r w:rsidRPr="00033E5A">
        <w:rPr>
          <w:rFonts w:ascii="Arial" w:hAnsi="Arial" w:cs="Arial"/>
          <w:sz w:val="24"/>
          <w:szCs w:val="24"/>
        </w:rPr>
        <w:t xml:space="preserve">konular ele alınıyor. </w:t>
      </w:r>
    </w:p>
    <w:p w:rsidR="00822ACE" w:rsidRDefault="00822ACE" w:rsidP="00822ACE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822ACE">
        <w:rPr>
          <w:rFonts w:ascii="Arial" w:hAnsi="Arial" w:cs="Arial"/>
          <w:sz w:val="24"/>
          <w:szCs w:val="24"/>
        </w:rPr>
        <w:t>Yağcıbedir</w:t>
      </w:r>
      <w:proofErr w:type="spellEnd"/>
      <w:r w:rsidRPr="00822AC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halıları ile ünlü</w:t>
      </w:r>
      <w:r w:rsidRPr="00822ACE">
        <w:rPr>
          <w:rFonts w:ascii="Arial" w:hAnsi="Arial" w:cs="Arial"/>
          <w:sz w:val="24"/>
          <w:szCs w:val="24"/>
        </w:rPr>
        <w:t xml:space="preserve"> Sındırgı</w:t>
      </w:r>
      <w:proofErr w:type="gramStart"/>
      <w:r w:rsidRPr="00822ACE">
        <w:rPr>
          <w:rFonts w:ascii="Arial" w:hAnsi="Arial" w:cs="Arial"/>
          <w:sz w:val="24"/>
          <w:szCs w:val="24"/>
        </w:rPr>
        <w:t>`</w:t>
      </w:r>
      <w:proofErr w:type="gramEnd"/>
      <w:r w:rsidRPr="00822ACE">
        <w:rPr>
          <w:rFonts w:ascii="Arial" w:hAnsi="Arial" w:cs="Arial"/>
          <w:sz w:val="24"/>
          <w:szCs w:val="24"/>
        </w:rPr>
        <w:t xml:space="preserve">da çekimleri Fotoğraf sanatçısı Umut </w:t>
      </w:r>
      <w:proofErr w:type="spellStart"/>
      <w:r w:rsidRPr="00822ACE">
        <w:rPr>
          <w:rFonts w:ascii="Arial" w:hAnsi="Arial" w:cs="Arial"/>
          <w:sz w:val="24"/>
          <w:szCs w:val="24"/>
        </w:rPr>
        <w:t>Çakırhan</w:t>
      </w:r>
      <w:proofErr w:type="spellEnd"/>
      <w:r w:rsidRPr="00822ACE">
        <w:rPr>
          <w:rFonts w:ascii="Arial" w:hAnsi="Arial" w:cs="Arial"/>
          <w:sz w:val="24"/>
          <w:szCs w:val="24"/>
        </w:rPr>
        <w:t xml:space="preserve"> tarafından gerçekleştirilen çalışmada; </w:t>
      </w:r>
      <w:proofErr w:type="spellStart"/>
      <w:r w:rsidRPr="00822ACE">
        <w:rPr>
          <w:rFonts w:ascii="Arial" w:hAnsi="Arial" w:cs="Arial"/>
          <w:sz w:val="24"/>
          <w:szCs w:val="24"/>
        </w:rPr>
        <w:t>Yağcıbedir</w:t>
      </w:r>
      <w:proofErr w:type="spellEnd"/>
      <w:r w:rsidRPr="00822ACE">
        <w:rPr>
          <w:rFonts w:ascii="Arial" w:hAnsi="Arial" w:cs="Arial"/>
          <w:sz w:val="24"/>
          <w:szCs w:val="24"/>
        </w:rPr>
        <w:t xml:space="preserve"> halılarının yüzyıllardır değişmeyen üretimi</w:t>
      </w:r>
      <w:r w:rsidR="005208C3">
        <w:rPr>
          <w:rFonts w:ascii="Arial" w:hAnsi="Arial" w:cs="Arial"/>
          <w:sz w:val="24"/>
          <w:szCs w:val="24"/>
        </w:rPr>
        <w:t xml:space="preserve"> de</w:t>
      </w:r>
      <w:r w:rsidRPr="00822ACE">
        <w:rPr>
          <w:rFonts w:ascii="Arial" w:hAnsi="Arial" w:cs="Arial"/>
          <w:sz w:val="24"/>
          <w:szCs w:val="24"/>
        </w:rPr>
        <w:t xml:space="preserve"> fot</w:t>
      </w:r>
      <w:r>
        <w:rPr>
          <w:rFonts w:ascii="Arial" w:hAnsi="Arial" w:cs="Arial"/>
          <w:sz w:val="24"/>
          <w:szCs w:val="24"/>
        </w:rPr>
        <w:t>oğraf severlere taşı</w:t>
      </w:r>
      <w:r w:rsidR="00921C95">
        <w:rPr>
          <w:rFonts w:ascii="Arial" w:hAnsi="Arial" w:cs="Arial"/>
          <w:sz w:val="24"/>
          <w:szCs w:val="24"/>
        </w:rPr>
        <w:t>nıyor</w:t>
      </w:r>
      <w:r>
        <w:rPr>
          <w:rFonts w:ascii="Arial" w:hAnsi="Arial" w:cs="Arial"/>
          <w:sz w:val="24"/>
          <w:szCs w:val="24"/>
        </w:rPr>
        <w:t>.</w:t>
      </w:r>
      <w:r w:rsidRPr="00822ACE">
        <w:rPr>
          <w:rFonts w:ascii="Arial" w:hAnsi="Arial" w:cs="Arial"/>
          <w:sz w:val="24"/>
          <w:szCs w:val="24"/>
        </w:rPr>
        <w:t xml:space="preserve"> </w:t>
      </w:r>
    </w:p>
    <w:p w:rsidR="00822ACE" w:rsidRPr="00822ACE" w:rsidRDefault="00822ACE" w:rsidP="00822AC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18 Mart 2014 Salı günü (Yarın) SATSO Sergi Salonu’nda Saat 14.00’te açılacak olan fotoğraf sergisi bir haftadan fazla </w:t>
      </w:r>
      <w:r w:rsidR="00921C95">
        <w:rPr>
          <w:rFonts w:ascii="Arial" w:hAnsi="Arial" w:cs="Arial"/>
          <w:sz w:val="24"/>
          <w:szCs w:val="24"/>
        </w:rPr>
        <w:t>sanatseverler</w:t>
      </w:r>
      <w:r>
        <w:rPr>
          <w:rFonts w:ascii="Arial" w:hAnsi="Arial" w:cs="Arial"/>
          <w:sz w:val="24"/>
          <w:szCs w:val="24"/>
        </w:rPr>
        <w:t xml:space="preserve"> için açık kalacak</w:t>
      </w:r>
      <w:r w:rsidR="00FB48BE">
        <w:rPr>
          <w:rFonts w:ascii="Arial" w:hAnsi="Arial" w:cs="Arial"/>
          <w:sz w:val="24"/>
          <w:szCs w:val="24"/>
        </w:rPr>
        <w:t>.</w:t>
      </w:r>
    </w:p>
    <w:p w:rsidR="00822ACE" w:rsidRPr="00033E5A" w:rsidRDefault="00822ACE" w:rsidP="00033E5A">
      <w:pPr>
        <w:jc w:val="both"/>
        <w:rPr>
          <w:rFonts w:ascii="Arial" w:hAnsi="Arial" w:cs="Arial"/>
          <w:sz w:val="24"/>
          <w:szCs w:val="24"/>
        </w:rPr>
      </w:pPr>
    </w:p>
    <w:p w:rsidR="00266E9E" w:rsidRDefault="00266E9E"/>
    <w:sectPr w:rsidR="00266E9E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0BA5"/>
    <w:rsid w:val="00033E5A"/>
    <w:rsid w:val="000B35C0"/>
    <w:rsid w:val="00195E75"/>
    <w:rsid w:val="001B679A"/>
    <w:rsid w:val="001C3081"/>
    <w:rsid w:val="00266E9E"/>
    <w:rsid w:val="00365A91"/>
    <w:rsid w:val="003976B8"/>
    <w:rsid w:val="00445CD8"/>
    <w:rsid w:val="00506436"/>
    <w:rsid w:val="005208C3"/>
    <w:rsid w:val="005F5AA7"/>
    <w:rsid w:val="00750638"/>
    <w:rsid w:val="00763E8A"/>
    <w:rsid w:val="0077691B"/>
    <w:rsid w:val="00822ACE"/>
    <w:rsid w:val="008940D8"/>
    <w:rsid w:val="008A76C4"/>
    <w:rsid w:val="008D0BA5"/>
    <w:rsid w:val="00921C95"/>
    <w:rsid w:val="00A34F50"/>
    <w:rsid w:val="00C35341"/>
    <w:rsid w:val="00C97020"/>
    <w:rsid w:val="00CE7A8B"/>
    <w:rsid w:val="00D05F9A"/>
    <w:rsid w:val="00D35117"/>
    <w:rsid w:val="00DB67AF"/>
    <w:rsid w:val="00DF5FE2"/>
    <w:rsid w:val="00E23443"/>
    <w:rsid w:val="00EA1466"/>
    <w:rsid w:val="00EC3113"/>
    <w:rsid w:val="00F13497"/>
    <w:rsid w:val="00FA7508"/>
    <w:rsid w:val="00FB48BE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11</cp:revision>
  <dcterms:created xsi:type="dcterms:W3CDTF">2014-03-17T13:02:00Z</dcterms:created>
  <dcterms:modified xsi:type="dcterms:W3CDTF">2014-03-17T13:38:00Z</dcterms:modified>
</cp:coreProperties>
</file>